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5B" w:rsidRDefault="00A22C5B" w:rsidP="00A22C5B">
      <w:pPr>
        <w:ind w:left="565"/>
        <w:rPr>
          <w:rFonts w:cs="B Titr"/>
          <w:b/>
          <w:sz w:val="24"/>
          <w:szCs w:val="24"/>
          <w:rtl/>
        </w:rPr>
      </w:pPr>
      <w:r>
        <w:rPr>
          <w:rFonts w:cs="B Roya"/>
          <w:bCs w:val="0"/>
          <w:noProof/>
          <w:sz w:val="4"/>
          <w:szCs w:val="4"/>
          <w:lang w:bidi="ar-SA"/>
        </w:rPr>
        <w:drawing>
          <wp:inline distT="0" distB="0" distL="0" distR="0" wp14:anchorId="6AA134D2" wp14:editId="45745958">
            <wp:extent cx="1000125" cy="914400"/>
            <wp:effectExtent l="0" t="0" r="9525" b="0"/>
            <wp:docPr id="1" name="Picture 1" descr="C:\Users\Administrator\Desktop\بیمه_میه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بیمه_میه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5B" w:rsidRDefault="00A22C5B" w:rsidP="00A22C5B">
      <w:pPr>
        <w:rPr>
          <w:rFonts w:cs="B Titr"/>
          <w:b/>
          <w:sz w:val="24"/>
          <w:szCs w:val="24"/>
          <w:rtl/>
        </w:rPr>
      </w:pPr>
    </w:p>
    <w:p w:rsidR="00300286" w:rsidRPr="00F92495" w:rsidRDefault="00044A42" w:rsidP="00A22C5B">
      <w:pPr>
        <w:ind w:left="565"/>
        <w:rPr>
          <w:rFonts w:cs="B Titr"/>
          <w:b/>
          <w:sz w:val="24"/>
          <w:szCs w:val="24"/>
          <w:rtl/>
        </w:rPr>
      </w:pPr>
      <w:r>
        <w:rPr>
          <w:rFonts w:cs="B Roya"/>
          <w:b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446F9" wp14:editId="34D38C29">
                <wp:simplePos x="0" y="0"/>
                <wp:positionH relativeFrom="column">
                  <wp:posOffset>-146050</wp:posOffset>
                </wp:positionH>
                <wp:positionV relativeFrom="paragraph">
                  <wp:posOffset>-591185</wp:posOffset>
                </wp:positionV>
                <wp:extent cx="1110615" cy="840105"/>
                <wp:effectExtent l="6350" t="8890" r="698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52" w:rsidRDefault="00244D52" w:rsidP="00F25650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44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-46.55pt;width:87.4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iXRAIAAIcEAAAOAAAAZHJzL2Uyb0RvYy54bWysVNtu2zAMfR+wfxD0vtjOkq414hRdugwD&#10;ugvQ7gNkWbaFSaImKbGzrx8lp2myvQ3zgyBedEgekl7djlqRvXBegqloMcspEYZDI01X0e9P2zfX&#10;lPjATMMUGFHRg/D0dv361WqwpZhDD6oRjiCI8eVgK9qHYMss87wXmvkZWGHQ2ILTLKDouqxxbEB0&#10;rbJ5nl9lA7jGOuDCe9TeT0a6TvhtK3j42rZeBKIqirmFdLp01vHM1itWdo7ZXvJjGuwfstBMGgx6&#10;grpngZGdk39BackdeGjDjIPOoG0lF6kGrKbI/6jmsWdWpFqQHG9PNPn/B8u/7L85IpuKvqXEMI0t&#10;ehJjIO9hJPPIzmB9iU6PFt3CiGrscqrU2wfgPzwxsOmZ6cSdczD0gjWYXRFfZmdPJxwfQerhMzQY&#10;hu0CJKCxdTpSh2QQRMcuHU6dianwGLIo8qtiSQlH2/UCqVqmEKx8fm2dDx8FaBIvFXXY+YTO9g8+&#10;xGxY+ewSg3lQstlKpZLgunqjHNkznJJt+o7oF27KkKGiN8v5ciLgAiIOrDiB1N1EktpprHYCLvL4&#10;RWBWoh7nctInFaaXZj5CpGQvImsZcEuU1Fj8GUpk+4NpEmJgUk13hFLmSH9kfOI+jPWIjrEnNTQH&#10;bISDaRtwe/HSg/tFyYCbUFH/c8ecoER9MtjMm2KxiKuThMXy3RwFd26pzy3McISqaKBkum7CtG47&#10;62TXY6SJGQN3OACtTL15yeqYN057YuG4mXGdzuXk9fL/WP8GAAD//wMAUEsDBBQABgAIAAAAIQDB&#10;312D4AAAAAoBAAAPAAAAZHJzL2Rvd25yZXYueG1sTI/NTsMwEITvSLyDtUjcWucHqibEqRCI3hAi&#10;VIWjEy9JRLyOYrcNPD3bE9xmNaPZb4rNbAdxxMn3jhTEywgEUuNMT62C3dvTYg3CB01GD45QwTd6&#10;2JSXF4XOjTvRKx6r0AouIZ9rBV0IYy6lbzq02i/diMTep5usDnxOrTSTPnG5HWQSRStpdU/8odMj&#10;PnTYfFUHq8A30Wr/clPt32u5xZ/MmMeP7bNS11fz/R2IgHP4C8MZn9GhZKbaHch4MShYJClvCSyy&#10;NAZxTtzGGYhaQZolIMtC/p9Q/gIAAP//AwBQSwECLQAUAAYACAAAACEAtoM4kv4AAADhAQAAEwAA&#10;AAAAAAAAAAAAAAAAAAAAW0NvbnRlbnRfVHlwZXNdLnhtbFBLAQItABQABgAIAAAAIQA4/SH/1gAA&#10;AJQBAAALAAAAAAAAAAAAAAAAAC8BAABfcmVscy8ucmVsc1BLAQItABQABgAIAAAAIQBHZYiXRAIA&#10;AIcEAAAOAAAAAAAAAAAAAAAAAC4CAABkcnMvZTJvRG9jLnhtbFBLAQItABQABgAIAAAAIQDB312D&#10;4AAAAAoBAAAPAAAAAAAAAAAAAAAAAJ4EAABkcnMvZG93bnJldi54bWxQSwUGAAAAAAQABADzAAAA&#10;qwUAAAAA&#10;" strokecolor="white [3212]">
                <v:textbox>
                  <w:txbxContent>
                    <w:p w:rsidR="00244D52" w:rsidRDefault="00244D52" w:rsidP="00F25650">
                      <w:pPr>
                        <w:ind w:right="-284"/>
                      </w:pPr>
                    </w:p>
                  </w:txbxContent>
                </v:textbox>
              </v:shape>
            </w:pict>
          </mc:Fallback>
        </mc:AlternateContent>
      </w:r>
      <w:r w:rsidR="00F92495" w:rsidRPr="00F92495">
        <w:rPr>
          <w:rFonts w:cs="B Titr" w:hint="cs"/>
          <w:b/>
          <w:sz w:val="24"/>
          <w:szCs w:val="24"/>
          <w:rtl/>
        </w:rPr>
        <w:t>فرم تقاضای بیمه مکمل درمان</w:t>
      </w:r>
      <w:r w:rsidR="00F92495" w:rsidRPr="00F92495">
        <w:rPr>
          <w:rFonts w:cs="B Titr" w:hint="cs"/>
          <w:bCs w:val="0"/>
          <w:sz w:val="24"/>
          <w:szCs w:val="24"/>
          <w:rtl/>
        </w:rPr>
        <w:t xml:space="preserve"> سازمان نظام مهندسی ساختمان</w:t>
      </w:r>
      <w:r w:rsidR="00CF119D">
        <w:rPr>
          <w:rFonts w:cs="B Titr" w:hint="cs"/>
          <w:b/>
          <w:sz w:val="24"/>
          <w:szCs w:val="24"/>
          <w:rtl/>
        </w:rPr>
        <w:t xml:space="preserve"> استان قم</w:t>
      </w:r>
    </w:p>
    <w:p w:rsidR="008B0610" w:rsidRPr="00F25650" w:rsidRDefault="006069D6" w:rsidP="00F92495">
      <w:pPr>
        <w:rPr>
          <w:rFonts w:cs="B Roya"/>
          <w:bCs w:val="0"/>
          <w:sz w:val="24"/>
          <w:szCs w:val="24"/>
          <w:rtl/>
        </w:rPr>
      </w:pPr>
      <w:r w:rsidRPr="00F25650">
        <w:rPr>
          <w:rFonts w:cs="B Roya" w:hint="cs"/>
          <w:bCs w:val="0"/>
          <w:sz w:val="24"/>
          <w:szCs w:val="24"/>
          <w:rtl/>
        </w:rPr>
        <w:t>شماره</w:t>
      </w:r>
      <w:r w:rsidR="003F04B7" w:rsidRPr="00F25650">
        <w:rPr>
          <w:rFonts w:cs="B Roya" w:hint="cs"/>
          <w:bCs w:val="0"/>
          <w:sz w:val="24"/>
          <w:szCs w:val="24"/>
          <w:rtl/>
        </w:rPr>
        <w:t xml:space="preserve"> عضویت </w:t>
      </w:r>
      <w:r w:rsidR="00F92495">
        <w:rPr>
          <w:rFonts w:cs="B Roya" w:hint="cs"/>
          <w:bCs w:val="0"/>
          <w:sz w:val="24"/>
          <w:szCs w:val="24"/>
          <w:rtl/>
        </w:rPr>
        <w:t>نظام مهندسی</w:t>
      </w:r>
      <w:r w:rsidRPr="00F25650">
        <w:rPr>
          <w:rFonts w:cs="B Roya" w:hint="cs"/>
          <w:bCs w:val="0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4253"/>
        <w:gridCol w:w="4366"/>
        <w:gridCol w:w="2546"/>
      </w:tblGrid>
      <w:tr w:rsidR="00C9299A" w:rsidRPr="00F25650" w:rsidTr="008F4B12">
        <w:tc>
          <w:tcPr>
            <w:tcW w:w="111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299A" w:rsidRPr="00F25650" w:rsidRDefault="00C9299A" w:rsidP="00F92495">
            <w:pPr>
              <w:ind w:left="565"/>
              <w:rPr>
                <w:rFonts w:cs="B Roya"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sz w:val="28"/>
                <w:szCs w:val="28"/>
                <w:rtl/>
              </w:rPr>
              <w:t>اطلاعات بیمه شده اصلی</w:t>
            </w:r>
          </w:p>
        </w:tc>
      </w:tr>
      <w:tr w:rsidR="00CE0D27" w:rsidRPr="00300286" w:rsidTr="00300286">
        <w:trPr>
          <w:trHeight w:val="613"/>
        </w:trPr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0D27" w:rsidRPr="00300286" w:rsidRDefault="00CE0D27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</w:tcPr>
          <w:p w:rsidR="00CE0D27" w:rsidRPr="00300286" w:rsidRDefault="00CE0D27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کدملی:</w:t>
            </w:r>
          </w:p>
        </w:tc>
        <w:tc>
          <w:tcPr>
            <w:tcW w:w="2546" w:type="dxa"/>
            <w:tcBorders>
              <w:bottom w:val="single" w:sz="4" w:space="0" w:color="auto"/>
              <w:right w:val="double" w:sz="4" w:space="0" w:color="auto"/>
            </w:tcBorders>
          </w:tcPr>
          <w:p w:rsidR="0058462A" w:rsidRPr="00300286" w:rsidRDefault="00CE0D27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شماره شناسنامه</w:t>
            </w:r>
            <w:r w:rsidR="0058462A"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:</w:t>
            </w:r>
          </w:p>
        </w:tc>
      </w:tr>
      <w:tr w:rsidR="0058462A" w:rsidRPr="00300286" w:rsidTr="00300286">
        <w:trPr>
          <w:trHeight w:val="55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نام پدر: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</w:tcPr>
          <w:p w:rsidR="0058462A" w:rsidRPr="00300286" w:rsidRDefault="0058462A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 xml:space="preserve">تاریخ تولد:     </w:t>
            </w:r>
          </w:p>
        </w:tc>
        <w:tc>
          <w:tcPr>
            <w:tcW w:w="2546" w:type="dxa"/>
            <w:tcBorders>
              <w:top w:val="single" w:sz="4" w:space="0" w:color="auto"/>
              <w:right w:val="double" w:sz="4" w:space="0" w:color="auto"/>
            </w:tcBorders>
          </w:tcPr>
          <w:p w:rsidR="0058462A" w:rsidRPr="00300286" w:rsidRDefault="00BD75D4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محل تولد</w:t>
            </w:r>
            <w:r w:rsidR="0058462A"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:</w:t>
            </w:r>
          </w:p>
        </w:tc>
      </w:tr>
      <w:tr w:rsidR="0058462A" w:rsidRPr="00300286" w:rsidTr="00F92495">
        <w:trPr>
          <w:trHeight w:val="603"/>
        </w:trPr>
        <w:tc>
          <w:tcPr>
            <w:tcW w:w="4253" w:type="dxa"/>
            <w:tcBorders>
              <w:left w:val="double" w:sz="4" w:space="0" w:color="auto"/>
              <w:bottom w:val="single" w:sz="4" w:space="0" w:color="auto"/>
            </w:tcBorders>
          </w:tcPr>
          <w:p w:rsidR="0058462A" w:rsidRPr="00300286" w:rsidRDefault="00F92495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شماره حساب: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58462A" w:rsidRPr="00300286" w:rsidRDefault="0058462A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آدرس:</w:t>
            </w:r>
          </w:p>
        </w:tc>
        <w:tc>
          <w:tcPr>
            <w:tcW w:w="2546" w:type="dxa"/>
            <w:tcBorders>
              <w:bottom w:val="single" w:sz="4" w:space="0" w:color="auto"/>
              <w:right w:val="double" w:sz="4" w:space="0" w:color="auto"/>
            </w:tcBorders>
          </w:tcPr>
          <w:p w:rsidR="0058462A" w:rsidRPr="00300286" w:rsidRDefault="0058462A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تلفن ثابت:</w:t>
            </w:r>
          </w:p>
        </w:tc>
      </w:tr>
      <w:tr w:rsidR="00F92495" w:rsidRPr="00300286" w:rsidTr="00F9249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92495" w:rsidRPr="00300286" w:rsidRDefault="000E55F5" w:rsidP="000E55F5">
            <w:pPr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 w:val="0"/>
                <w:sz w:val="24"/>
                <w:szCs w:val="24"/>
                <w:rtl/>
              </w:rPr>
              <w:t xml:space="preserve">نام بانک : </w:t>
            </w:r>
          </w:p>
        </w:tc>
        <w:tc>
          <w:tcPr>
            <w:tcW w:w="4366" w:type="dxa"/>
            <w:tcBorders>
              <w:top w:val="single" w:sz="4" w:space="0" w:color="auto"/>
              <w:bottom w:val="double" w:sz="4" w:space="0" w:color="auto"/>
            </w:tcBorders>
          </w:tcPr>
          <w:p w:rsidR="00F92495" w:rsidRPr="00300286" w:rsidRDefault="00F92495" w:rsidP="00F25650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 w:val="0"/>
                <w:sz w:val="24"/>
                <w:szCs w:val="24"/>
                <w:rtl/>
              </w:rPr>
              <w:t>شماره شبا:</w:t>
            </w: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495" w:rsidRPr="00300286" w:rsidRDefault="00F92495" w:rsidP="00F92495">
            <w:pPr>
              <w:ind w:left="34"/>
              <w:rPr>
                <w:rFonts w:cs="B Roya"/>
                <w:b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bCs w:val="0"/>
                <w:sz w:val="24"/>
                <w:szCs w:val="24"/>
                <w:rtl/>
              </w:rPr>
              <w:t>همراه:</w:t>
            </w:r>
          </w:p>
        </w:tc>
      </w:tr>
    </w:tbl>
    <w:p w:rsidR="00C9299A" w:rsidRPr="00300286" w:rsidRDefault="00C9299A" w:rsidP="00F25650">
      <w:pPr>
        <w:ind w:left="565"/>
        <w:rPr>
          <w:rFonts w:cs="B Roya"/>
          <w:bCs w:val="0"/>
          <w:sz w:val="8"/>
          <w:szCs w:val="8"/>
          <w:rtl/>
        </w:rPr>
      </w:pPr>
    </w:p>
    <w:p w:rsidR="008F4B12" w:rsidRDefault="008F4B12" w:rsidP="00F25650">
      <w:pPr>
        <w:ind w:left="565"/>
        <w:rPr>
          <w:rFonts w:cs="B Roya"/>
          <w:bCs w:val="0"/>
          <w:sz w:val="4"/>
          <w:szCs w:val="4"/>
          <w:rtl/>
        </w:rPr>
      </w:pPr>
    </w:p>
    <w:p w:rsidR="008F4B12" w:rsidRDefault="008F4B12" w:rsidP="00A22C5B">
      <w:pPr>
        <w:rPr>
          <w:rFonts w:cs="B Roya"/>
          <w:bCs w:val="0"/>
          <w:sz w:val="4"/>
          <w:szCs w:val="4"/>
          <w:rtl/>
        </w:rPr>
      </w:pPr>
    </w:p>
    <w:p w:rsidR="008F4B12" w:rsidRDefault="008F4B12" w:rsidP="00F25650">
      <w:pPr>
        <w:ind w:left="565"/>
        <w:rPr>
          <w:rFonts w:cs="B Roya"/>
          <w:bCs w:val="0"/>
          <w:sz w:val="4"/>
          <w:szCs w:val="4"/>
          <w:rtl/>
        </w:rPr>
      </w:pPr>
    </w:p>
    <w:p w:rsidR="008F4B12" w:rsidRDefault="008F4B12" w:rsidP="00F25650">
      <w:pPr>
        <w:ind w:left="565"/>
        <w:rPr>
          <w:rFonts w:cs="B Roya"/>
          <w:bCs w:val="0"/>
          <w:sz w:val="4"/>
          <w:szCs w:val="4"/>
          <w:rtl/>
        </w:rPr>
      </w:pPr>
    </w:p>
    <w:p w:rsidR="008F4B12" w:rsidRPr="00F25650" w:rsidRDefault="008F4B12" w:rsidP="00F25650">
      <w:pPr>
        <w:ind w:left="565"/>
        <w:rPr>
          <w:rFonts w:cs="B Roya"/>
          <w:bCs w:val="0"/>
          <w:sz w:val="4"/>
          <w:szCs w:val="4"/>
          <w:rtl/>
        </w:rPr>
      </w:pPr>
    </w:p>
    <w:tbl>
      <w:tblPr>
        <w:tblStyle w:val="TableGrid"/>
        <w:bidiVisual/>
        <w:tblW w:w="111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127"/>
        <w:gridCol w:w="850"/>
        <w:gridCol w:w="2126"/>
        <w:gridCol w:w="1418"/>
        <w:gridCol w:w="850"/>
        <w:gridCol w:w="1701"/>
      </w:tblGrid>
      <w:tr w:rsidR="00244D52" w:rsidRPr="00F25650" w:rsidTr="008F4B12">
        <w:tc>
          <w:tcPr>
            <w:tcW w:w="11198" w:type="dxa"/>
            <w:gridSpan w:val="8"/>
            <w:shd w:val="clear" w:color="auto" w:fill="D9D9D9" w:themeFill="background1" w:themeFillShade="D9"/>
          </w:tcPr>
          <w:p w:rsidR="00244D52" w:rsidRPr="00F25650" w:rsidRDefault="00244D52" w:rsidP="00F25650">
            <w:pPr>
              <w:ind w:left="565"/>
              <w:rPr>
                <w:rFonts w:cs="B Roya"/>
                <w:bCs w:val="0"/>
                <w:sz w:val="24"/>
                <w:szCs w:val="24"/>
                <w:rtl/>
              </w:rPr>
            </w:pPr>
            <w:r w:rsidRPr="00300286">
              <w:rPr>
                <w:rFonts w:cs="B Roya" w:hint="cs"/>
                <w:b/>
                <w:sz w:val="28"/>
                <w:szCs w:val="28"/>
                <w:rtl/>
              </w:rPr>
              <w:t>اطلاعات افراد تحت تکفل</w:t>
            </w:r>
          </w:p>
        </w:tc>
      </w:tr>
      <w:tr w:rsidR="00244D52" w:rsidRPr="00F25650" w:rsidTr="00300286">
        <w:tc>
          <w:tcPr>
            <w:tcW w:w="567" w:type="dxa"/>
          </w:tcPr>
          <w:p w:rsidR="00244D52" w:rsidRPr="008F4B12" w:rsidRDefault="00244D52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ردیف</w:t>
            </w:r>
          </w:p>
        </w:tc>
        <w:tc>
          <w:tcPr>
            <w:tcW w:w="1559" w:type="dxa"/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نام</w:t>
            </w:r>
          </w:p>
        </w:tc>
        <w:tc>
          <w:tcPr>
            <w:tcW w:w="2127" w:type="dxa"/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نام خانوادگی</w:t>
            </w:r>
          </w:p>
        </w:tc>
        <w:tc>
          <w:tcPr>
            <w:tcW w:w="850" w:type="dxa"/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 xml:space="preserve">تاریخ تولد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4D52" w:rsidRPr="008F4B12" w:rsidRDefault="008F4B12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کد</w:t>
            </w:r>
            <w:r w:rsidR="00D44C09" w:rsidRPr="008F4B12">
              <w:rPr>
                <w:rFonts w:cs="B Roya" w:hint="cs"/>
                <w:b/>
                <w:bCs w:val="0"/>
                <w:rtl/>
              </w:rPr>
              <w:t xml:space="preserve"> ملی</w:t>
            </w:r>
            <w:r w:rsidR="00A22C5B">
              <w:rPr>
                <w:rFonts w:cs="B Roya" w:hint="cs"/>
                <w:b/>
                <w:bCs w:val="0"/>
                <w:rtl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شماره شناسنامه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محل تولد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D52" w:rsidRPr="008F4B12" w:rsidRDefault="00D44C09" w:rsidP="00F25650">
            <w:pPr>
              <w:ind w:left="-1" w:hanging="141"/>
              <w:jc w:val="center"/>
              <w:rPr>
                <w:rFonts w:cs="B Roya"/>
                <w:b/>
                <w:bCs w:val="0"/>
                <w:rtl/>
              </w:rPr>
            </w:pPr>
            <w:r w:rsidRPr="008F4B12">
              <w:rPr>
                <w:rFonts w:cs="B Roya" w:hint="cs"/>
                <w:b/>
                <w:bCs w:val="0"/>
                <w:rtl/>
              </w:rPr>
              <w:t>نسبت</w:t>
            </w:r>
            <w:r w:rsidR="008F4B12">
              <w:rPr>
                <w:rFonts w:cs="B Roya" w:hint="cs"/>
                <w:b/>
                <w:bCs w:val="0"/>
                <w:rtl/>
              </w:rPr>
              <w:t xml:space="preserve"> با بیمه شده اصلی</w:t>
            </w:r>
          </w:p>
        </w:tc>
      </w:tr>
      <w:tr w:rsidR="0058462A" w:rsidRPr="00F25650" w:rsidTr="00300286">
        <w:trPr>
          <w:trHeight w:val="321"/>
        </w:trPr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1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  <w:tr w:rsidR="0058462A" w:rsidRPr="00F25650" w:rsidTr="00300286"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2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  <w:tr w:rsidR="0058462A" w:rsidRPr="00F25650" w:rsidTr="00300286"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3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  <w:tr w:rsidR="0058462A" w:rsidRPr="00F25650" w:rsidTr="00300286"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4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  <w:tr w:rsidR="0058462A" w:rsidRPr="00F25650" w:rsidTr="00300286"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5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  <w:tr w:rsidR="0058462A" w:rsidRPr="00F25650" w:rsidTr="00300286">
        <w:tc>
          <w:tcPr>
            <w:tcW w:w="567" w:type="dxa"/>
          </w:tcPr>
          <w:p w:rsidR="0058462A" w:rsidRPr="00F25650" w:rsidRDefault="0058462A" w:rsidP="00F25650">
            <w:pPr>
              <w:ind w:left="-1" w:hanging="141"/>
              <w:jc w:val="center"/>
              <w:rPr>
                <w:rFonts w:cs="B Roya"/>
                <w:bCs w:val="0"/>
                <w:rtl/>
              </w:rPr>
            </w:pPr>
            <w:r w:rsidRPr="00F25650">
              <w:rPr>
                <w:rFonts w:cs="B Roya" w:hint="cs"/>
                <w:bCs w:val="0"/>
                <w:rtl/>
              </w:rPr>
              <w:t>6</w:t>
            </w:r>
          </w:p>
        </w:tc>
        <w:tc>
          <w:tcPr>
            <w:tcW w:w="1559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62A" w:rsidRPr="00300286" w:rsidRDefault="0058462A" w:rsidP="00F25650">
            <w:pPr>
              <w:ind w:left="-1" w:hanging="141"/>
              <w:rPr>
                <w:rFonts w:cs="B Roya"/>
                <w:sz w:val="24"/>
                <w:szCs w:val="24"/>
              </w:rPr>
            </w:pPr>
          </w:p>
        </w:tc>
      </w:tr>
    </w:tbl>
    <w:p w:rsidR="00300286" w:rsidRDefault="00044A42" w:rsidP="00BF6D33">
      <w:pPr>
        <w:rPr>
          <w:rFonts w:cs="B Roya"/>
          <w:bCs w:val="0"/>
          <w:sz w:val="24"/>
          <w:szCs w:val="24"/>
          <w:rtl/>
        </w:rPr>
      </w:pPr>
      <w:r>
        <w:rPr>
          <w:rFonts w:cs="B Roya"/>
          <w:bCs w:val="0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244475</wp:posOffset>
                </wp:positionV>
                <wp:extent cx="1774825" cy="297815"/>
                <wp:effectExtent l="7620" t="6350" r="825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86" w:rsidRDefault="0030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6.85pt;margin-top:19.25pt;width:139.7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S4KgIAAFcEAAAOAAAAZHJzL2Uyb0RvYy54bWysVNuO2yAQfa/Uf0C8N06spEmsOKtttqkq&#10;bS/Sbj8AY2yjAkOBxE6/vgPOZtOL+lDVD4iB4cyZMzPe3AxakaNwXoIp6WwypUQYDrU0bUm/PO5f&#10;rSjxgZmaKTCipCfh6c325YtNbwuRQweqFo4giPFFb0vahWCLLPO8E5r5CVhh8LIBp1lA07VZ7ViP&#10;6Fpl+XT6OuvB1dYBF97j6d14SbcJv2kED5+axotAVEmRW0irS2sV12y7YUXrmO0kP9Ng/8BCM2kw&#10;6AXqjgVGDk7+BqUld+ChCRMOOoOmkVykHDCb2fSXbB46ZkXKBcXx9iKT/3+w/OPxsyOyLmlOiWEa&#10;S/QohkDewEDmUZ3e+gKdHiy6hQGPscopU2/vgX/1xMCuY6YVt85B3wlWI7tZfJldPR1xfASp+g9Q&#10;Yxh2CJCAhsbpKB2KQRAdq3S6VCZS4THkcjlf5QtKON7l6+VqtkghWPH02jof3gnQJG5K6rDyCZ0d&#10;732IbFjx5BKDeVCy3kulkuHaaqccOTLskn36zug/uSlD+pKuF8jj7xDT9P0JQsuA7a6kLunq4sSK&#10;KNtbU6dmDEyqcY+UlTnrGKUbRQxDNaSCJZGjxhXUJxTWwdjdOI246cB9p6THzi6p/3ZgTlCi3hss&#10;zno2n8dRSMZ8sczRcNc31fUNMxyhShooGbe7MI7PwTrZdhhpbAcDt1jQRiatn1md6WP3phKcJy2O&#10;x7WdvJ7/B9sfAAAA//8DAFBLAwQUAAYACAAAACEA9bwY3N8AAAAIAQAADwAAAGRycy9kb3ducmV2&#10;LnhtbEyPwU7DMBBE70j8g7VIXBB1qJs2hDgVQgLBDdoKrm7sJhH2OthuGv6e5QTH1YzevK3Wk7Ns&#10;NCH2HiXczDJgBhuve2wl7LaP1wWwmBRqZT0aCd8mwro+P6tUqf0J38y4SS0jCMZSSehSGkrOY9MZ&#10;p+LMDwYpO/jgVKIztFwHdSK4s3yeZUvuVI+00KnBPHSm+dwcnYRi8Tx+xBfx+t4sD/Y2Xa3Gp68g&#10;5eXFdH8HLJkp/ZXhV5/UoSanvT+ijsxKyMWKmhJEkQOjXAgxB7YneL4AXlf8/wP1DwAAAP//AwBQ&#10;SwECLQAUAAYACAAAACEAtoM4kv4AAADhAQAAEwAAAAAAAAAAAAAAAAAAAAAAW0NvbnRlbnRfVHlw&#10;ZXNdLnhtbFBLAQItABQABgAIAAAAIQA4/SH/1gAAAJQBAAALAAAAAAAAAAAAAAAAAC8BAABfcmVs&#10;cy8ucmVsc1BLAQItABQABgAIAAAAIQCSH4S4KgIAAFcEAAAOAAAAAAAAAAAAAAAAAC4CAABkcnMv&#10;ZTJvRG9jLnhtbFBLAQItABQABgAIAAAAIQD1vBjc3wAAAAgBAAAPAAAAAAAAAAAAAAAAAIQEAABk&#10;cnMvZG93bnJldi54bWxQSwUGAAAAAAQABADzAAAAkAUAAAAA&#10;">
                <v:textbox>
                  <w:txbxContent>
                    <w:p w:rsidR="00300286" w:rsidRDefault="00300286"/>
                  </w:txbxContent>
                </v:textbox>
              </v:shape>
            </w:pict>
          </mc:Fallback>
        </mc:AlternateContent>
      </w:r>
    </w:p>
    <w:p w:rsidR="00300286" w:rsidRDefault="00300286" w:rsidP="008E74A1">
      <w:pPr>
        <w:rPr>
          <w:rFonts w:cs="B Roya"/>
          <w:bCs w:val="0"/>
          <w:sz w:val="24"/>
          <w:szCs w:val="24"/>
          <w:rtl/>
        </w:rPr>
      </w:pPr>
      <w:r>
        <w:rPr>
          <w:rFonts w:cs="B Roya" w:hint="cs"/>
          <w:bCs w:val="0"/>
          <w:sz w:val="24"/>
          <w:szCs w:val="24"/>
          <w:rtl/>
        </w:rPr>
        <w:t xml:space="preserve">حق بیمه سالیانه هر نفر </w:t>
      </w:r>
      <w:r w:rsidR="008E74A1">
        <w:rPr>
          <w:rFonts w:cs="B Roya" w:hint="cs"/>
          <w:bCs w:val="0"/>
          <w:sz w:val="24"/>
          <w:szCs w:val="24"/>
          <w:rtl/>
        </w:rPr>
        <w:t xml:space="preserve">                           </w:t>
      </w:r>
      <w:r>
        <w:rPr>
          <w:rFonts w:cs="B Roya" w:hint="cs"/>
          <w:bCs w:val="0"/>
          <w:sz w:val="24"/>
          <w:szCs w:val="24"/>
          <w:rtl/>
        </w:rPr>
        <w:t>ریال  جمع کل حق بیمه خانوار</w:t>
      </w:r>
    </w:p>
    <w:p w:rsidR="00244D52" w:rsidRPr="00F25650" w:rsidRDefault="00244D52" w:rsidP="00BF6D33">
      <w:pPr>
        <w:rPr>
          <w:rFonts w:cs="B Roya"/>
          <w:bCs w:val="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1559"/>
        <w:gridCol w:w="851"/>
        <w:gridCol w:w="2943"/>
      </w:tblGrid>
      <w:tr w:rsidR="00BF6D33" w:rsidRPr="008F4B12" w:rsidTr="00F92495">
        <w:trPr>
          <w:trHeight w:val="1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rtl/>
              </w:rPr>
            </w:pPr>
            <w:r w:rsidRPr="00BF6D33">
              <w:rPr>
                <w:rFonts w:cs="B Roya" w:hint="cs"/>
                <w:rtl/>
              </w:rPr>
              <w:t>حق بیمه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مبلغ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تاریخ سررسید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شماره فیش واریزی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شماره چک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بانک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B12" w:rsidRPr="00BF6D33" w:rsidRDefault="00BF6D33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توضیحات</w:t>
            </w:r>
          </w:p>
        </w:tc>
      </w:tr>
      <w:tr w:rsidR="00BF6D33" w:rsidRPr="008F4B12" w:rsidTr="00F92495">
        <w:trPr>
          <w:trHeight w:val="457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نوبت اول</w:t>
            </w:r>
            <w:r w:rsidR="00F92495">
              <w:rPr>
                <w:rFonts w:cs="B Roya" w:hint="cs"/>
                <w:b/>
                <w:bCs w:val="0"/>
                <w:rtl/>
              </w:rPr>
              <w:t xml:space="preserve"> 50%</w:t>
            </w:r>
            <w:r w:rsidRPr="00BF6D33">
              <w:rPr>
                <w:rFonts w:cs="B Roya" w:hint="cs"/>
                <w:b/>
                <w:bCs w:val="0"/>
                <w:rtl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F92495" w:rsidP="00F92495">
            <w:pPr>
              <w:rPr>
                <w:rFonts w:cs="B Roya"/>
                <w:bCs w:val="0"/>
                <w:sz w:val="24"/>
                <w:szCs w:val="24"/>
                <w:rtl/>
              </w:rPr>
            </w:pPr>
            <w:r>
              <w:rPr>
                <w:rFonts w:cs="B Roya" w:hint="cs"/>
                <w:bCs w:val="0"/>
                <w:sz w:val="24"/>
                <w:szCs w:val="24"/>
                <w:rtl/>
              </w:rPr>
              <w:t xml:space="preserve">ابتدای قرارداد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</w:tr>
      <w:tr w:rsidR="00BF6D33" w:rsidRPr="008F4B12" w:rsidTr="00F92495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نوبت دوم</w:t>
            </w:r>
            <w:r w:rsidR="00F92495">
              <w:rPr>
                <w:rFonts w:cs="B Roya" w:hint="cs"/>
                <w:b/>
                <w:bCs w:val="0"/>
                <w:rtl/>
              </w:rPr>
              <w:t>25 %</w:t>
            </w:r>
            <w:r w:rsidRPr="00BF6D33">
              <w:rPr>
                <w:rFonts w:cs="B Roya" w:hint="cs"/>
                <w:b/>
                <w:bCs w:val="0"/>
                <w:rtl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</w:tr>
      <w:tr w:rsidR="00BF6D33" w:rsidRPr="008F4B12" w:rsidTr="00F92495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4B12" w:rsidRPr="00BF6D33" w:rsidRDefault="008F4B12" w:rsidP="00BF6D33">
            <w:pPr>
              <w:jc w:val="center"/>
              <w:rPr>
                <w:rFonts w:cs="B Roya"/>
                <w:b/>
                <w:bCs w:val="0"/>
                <w:rtl/>
              </w:rPr>
            </w:pPr>
            <w:r w:rsidRPr="00BF6D33">
              <w:rPr>
                <w:rFonts w:cs="B Roya" w:hint="cs"/>
                <w:b/>
                <w:bCs w:val="0"/>
                <w:rtl/>
              </w:rPr>
              <w:t>نوبت سوم</w:t>
            </w:r>
            <w:r w:rsidR="00F92495">
              <w:rPr>
                <w:rFonts w:cs="B Roya" w:hint="cs"/>
                <w:b/>
                <w:bCs w:val="0"/>
                <w:rtl/>
              </w:rPr>
              <w:t xml:space="preserve">25% </w:t>
            </w:r>
            <w:r w:rsidRPr="00BF6D33">
              <w:rPr>
                <w:rFonts w:cs="B Roya" w:hint="cs"/>
                <w:b/>
                <w:bCs w:val="0"/>
                <w:rtl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8F4B12" w:rsidRPr="008F4B12" w:rsidRDefault="008F4B12" w:rsidP="00BF6D33">
            <w:pPr>
              <w:jc w:val="center"/>
              <w:rPr>
                <w:rFonts w:cs="B Roya"/>
                <w:bCs w:val="0"/>
                <w:sz w:val="24"/>
                <w:szCs w:val="24"/>
                <w:rtl/>
              </w:rPr>
            </w:pPr>
          </w:p>
        </w:tc>
      </w:tr>
    </w:tbl>
    <w:p w:rsidR="008F4B12" w:rsidRDefault="008F4B12" w:rsidP="008F4B12">
      <w:pPr>
        <w:ind w:left="565"/>
        <w:rPr>
          <w:rFonts w:cs="B Roya"/>
          <w:bCs w:val="0"/>
          <w:sz w:val="24"/>
          <w:szCs w:val="24"/>
          <w:rtl/>
        </w:rPr>
      </w:pPr>
    </w:p>
    <w:p w:rsidR="00BF6D33" w:rsidRDefault="00BF6D33" w:rsidP="00601B88">
      <w:pPr>
        <w:ind w:left="-1" w:hanging="141"/>
        <w:rPr>
          <w:rFonts w:cs="B Roya"/>
          <w:bCs w:val="0"/>
          <w:sz w:val="24"/>
          <w:szCs w:val="24"/>
          <w:rtl/>
        </w:rPr>
      </w:pPr>
      <w:r w:rsidRPr="00F25650">
        <w:rPr>
          <w:rFonts w:cs="B Roya" w:hint="cs"/>
          <w:bCs w:val="0"/>
          <w:sz w:val="24"/>
          <w:szCs w:val="24"/>
          <w:rtl/>
        </w:rPr>
        <w:t>بدینوسیله تائید می</w:t>
      </w:r>
      <w:r w:rsidRPr="00F25650">
        <w:rPr>
          <w:rFonts w:cs="B Roya"/>
          <w:bCs w:val="0"/>
          <w:sz w:val="24"/>
          <w:szCs w:val="24"/>
          <w:rtl/>
        </w:rPr>
        <w:softHyphen/>
      </w:r>
      <w:r w:rsidR="00DF6813">
        <w:rPr>
          <w:rFonts w:cs="B Roya" w:hint="cs"/>
          <w:bCs w:val="0"/>
          <w:sz w:val="24"/>
          <w:szCs w:val="24"/>
          <w:rtl/>
        </w:rPr>
        <w:t xml:space="preserve">شود اینجانب        </w:t>
      </w:r>
      <w:r w:rsidRPr="00F25650">
        <w:rPr>
          <w:rFonts w:cs="B Roya" w:hint="cs"/>
          <w:bCs w:val="0"/>
          <w:sz w:val="24"/>
          <w:szCs w:val="24"/>
          <w:rtl/>
        </w:rPr>
        <w:t xml:space="preserve">          </w:t>
      </w:r>
      <w:r w:rsidR="000E55F5">
        <w:rPr>
          <w:rFonts w:cs="B Roya" w:hint="cs"/>
          <w:bCs w:val="0"/>
          <w:sz w:val="24"/>
          <w:szCs w:val="24"/>
          <w:rtl/>
        </w:rPr>
        <w:t xml:space="preserve">    </w:t>
      </w:r>
      <w:r w:rsidRPr="00F25650">
        <w:rPr>
          <w:rFonts w:cs="B Roya" w:hint="cs"/>
          <w:bCs w:val="0"/>
          <w:sz w:val="24"/>
          <w:szCs w:val="24"/>
          <w:rtl/>
        </w:rPr>
        <w:t xml:space="preserve"> پس از مطالعه کامل شرایط بیمه مکمل درمان ثبت نام را انجام داده و حق بیمه مقرر را </w:t>
      </w:r>
      <w:r>
        <w:rPr>
          <w:rFonts w:cs="B Roya" w:hint="cs"/>
          <w:bCs w:val="0"/>
          <w:sz w:val="24"/>
          <w:szCs w:val="24"/>
          <w:rtl/>
        </w:rPr>
        <w:t xml:space="preserve">طبق شرایط اعلامی </w:t>
      </w:r>
      <w:r w:rsidR="00DF6813">
        <w:rPr>
          <w:rFonts w:cs="B Roya" w:hint="cs"/>
          <w:bCs w:val="0"/>
          <w:sz w:val="24"/>
          <w:szCs w:val="24"/>
          <w:rtl/>
        </w:rPr>
        <w:t>پرداخت خواهم نمود.ضمنا آگاهم عدم</w:t>
      </w:r>
      <w:r w:rsidR="000E55F5">
        <w:rPr>
          <w:rFonts w:cs="B Roya" w:hint="cs"/>
          <w:bCs w:val="0"/>
          <w:sz w:val="24"/>
          <w:szCs w:val="24"/>
          <w:rtl/>
        </w:rPr>
        <w:t xml:space="preserve"> پرداخت به موقع اقساط باعث خسارت به کلی</w:t>
      </w:r>
      <w:r w:rsidR="00601B88">
        <w:rPr>
          <w:rFonts w:cs="B Roya" w:hint="cs"/>
          <w:bCs w:val="0"/>
          <w:sz w:val="24"/>
          <w:szCs w:val="24"/>
          <w:rtl/>
        </w:rPr>
        <w:t>ه بیمه شدگان می شود .</w:t>
      </w:r>
    </w:p>
    <w:p w:rsidR="008F4B12" w:rsidRDefault="000E55F5" w:rsidP="00DF6813">
      <w:pPr>
        <w:ind w:left="565"/>
        <w:rPr>
          <w:rFonts w:cs="B Roya"/>
          <w:bCs w:val="0"/>
          <w:sz w:val="24"/>
          <w:szCs w:val="24"/>
          <w:rtl/>
        </w:rPr>
      </w:pPr>
      <w:r>
        <w:rPr>
          <w:rFonts w:cs="B Roya" w:hint="cs"/>
          <w:bCs w:val="0"/>
          <w:sz w:val="24"/>
          <w:szCs w:val="24"/>
          <w:rtl/>
        </w:rPr>
        <w:t xml:space="preserve">          </w:t>
      </w:r>
      <w:r w:rsidR="00231031" w:rsidRPr="00F25650">
        <w:rPr>
          <w:rFonts w:cs="B Roya" w:hint="cs"/>
          <w:bCs w:val="0"/>
          <w:sz w:val="24"/>
          <w:szCs w:val="24"/>
          <w:rtl/>
        </w:rPr>
        <w:t>تاریخ:</w:t>
      </w:r>
      <w:r w:rsidR="00D44C09" w:rsidRPr="00F25650">
        <w:rPr>
          <w:rFonts w:cs="B Roya" w:hint="cs"/>
          <w:bCs w:val="0"/>
          <w:sz w:val="24"/>
          <w:szCs w:val="24"/>
          <w:rtl/>
        </w:rPr>
        <w:t xml:space="preserve">                                              </w:t>
      </w:r>
      <w:r w:rsidR="00CC7220">
        <w:rPr>
          <w:rFonts w:cs="B Roya" w:hint="cs"/>
          <w:bCs w:val="0"/>
          <w:sz w:val="24"/>
          <w:szCs w:val="24"/>
          <w:rtl/>
        </w:rPr>
        <w:t xml:space="preserve">                                            </w:t>
      </w:r>
      <w:r w:rsidR="00D44C09" w:rsidRPr="00F25650">
        <w:rPr>
          <w:rFonts w:cs="B Roya" w:hint="cs"/>
          <w:bCs w:val="0"/>
          <w:sz w:val="24"/>
          <w:szCs w:val="24"/>
          <w:rtl/>
        </w:rPr>
        <w:t xml:space="preserve"> </w:t>
      </w:r>
      <w:r>
        <w:rPr>
          <w:rFonts w:cs="B Roya" w:hint="cs"/>
          <w:bCs w:val="0"/>
          <w:sz w:val="24"/>
          <w:szCs w:val="24"/>
          <w:rtl/>
        </w:rPr>
        <w:t xml:space="preserve">    </w:t>
      </w:r>
      <w:r w:rsidR="00D44C09" w:rsidRPr="00F25650">
        <w:rPr>
          <w:rFonts w:cs="B Roya" w:hint="cs"/>
          <w:bCs w:val="0"/>
          <w:sz w:val="24"/>
          <w:szCs w:val="24"/>
          <w:rtl/>
        </w:rPr>
        <w:t xml:space="preserve">  امضا بیمه شده  </w:t>
      </w:r>
    </w:p>
    <w:p w:rsidR="00BF6D33" w:rsidRPr="00F92495" w:rsidRDefault="00BF6D33" w:rsidP="00DF6813">
      <w:pPr>
        <w:rPr>
          <w:rFonts w:cs="B Roya"/>
          <w:bCs w:val="0"/>
          <w:sz w:val="10"/>
          <w:szCs w:val="10"/>
          <w:rtl/>
        </w:rPr>
      </w:pPr>
    </w:p>
    <w:p w:rsidR="00231031" w:rsidRPr="00BF6D33" w:rsidRDefault="00BF6D33" w:rsidP="008F4B12">
      <w:pPr>
        <w:ind w:left="565"/>
        <w:rPr>
          <w:rFonts w:cs="B Roya"/>
          <w:b/>
          <w:sz w:val="24"/>
          <w:szCs w:val="24"/>
          <w:rtl/>
        </w:rPr>
      </w:pPr>
      <w:r w:rsidRPr="00BF6D33">
        <w:rPr>
          <w:rFonts w:cs="B Roya" w:hint="cs"/>
          <w:b/>
          <w:sz w:val="24"/>
          <w:szCs w:val="24"/>
          <w:rtl/>
        </w:rPr>
        <w:t>مدارک موردنیاز:</w:t>
      </w:r>
    </w:p>
    <w:p w:rsidR="00BF6D33" w:rsidRPr="00BF6D33" w:rsidRDefault="005261A8" w:rsidP="008F4B12">
      <w:pPr>
        <w:ind w:left="565"/>
        <w:rPr>
          <w:rFonts w:cs="B Roya"/>
          <w:bCs w:val="0"/>
          <w:sz w:val="22"/>
          <w:szCs w:val="22"/>
        </w:rPr>
      </w:pPr>
      <w:r>
        <w:rPr>
          <w:rFonts w:cs="B Roya" w:hint="cs"/>
          <w:bCs w:val="0"/>
          <w:sz w:val="22"/>
          <w:szCs w:val="22"/>
          <w:rtl/>
        </w:rPr>
        <w:t xml:space="preserve">ارائه کارت ملی عضو اصلی </w:t>
      </w:r>
      <w:r w:rsidR="00CB711D">
        <w:rPr>
          <w:rFonts w:cs="B Roya" w:hint="cs"/>
          <w:bCs w:val="0"/>
          <w:sz w:val="22"/>
          <w:szCs w:val="22"/>
          <w:rtl/>
        </w:rPr>
        <w:t xml:space="preserve">و کارت عضویت </w:t>
      </w:r>
      <w:bookmarkStart w:id="0" w:name="_GoBack"/>
      <w:bookmarkEnd w:id="0"/>
      <w:r>
        <w:rPr>
          <w:rFonts w:cs="B Roya" w:hint="cs"/>
          <w:bCs w:val="0"/>
          <w:sz w:val="22"/>
          <w:szCs w:val="22"/>
          <w:rtl/>
        </w:rPr>
        <w:t>متقاضی بیمه تکمیلی</w:t>
      </w:r>
      <w:r w:rsidR="00BF6D33" w:rsidRPr="00BF6D33">
        <w:rPr>
          <w:rFonts w:cs="B Roya" w:hint="cs"/>
          <w:bCs w:val="0"/>
          <w:sz w:val="22"/>
          <w:szCs w:val="22"/>
          <w:rtl/>
        </w:rPr>
        <w:t xml:space="preserve"> </w:t>
      </w:r>
    </w:p>
    <w:sectPr w:rsidR="00BF6D33" w:rsidRPr="00BF6D33" w:rsidSect="00F25650">
      <w:pgSz w:w="11907" w:h="16839" w:code="9"/>
      <w:pgMar w:top="1276" w:right="708" w:bottom="284" w:left="5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1"/>
    <w:rsid w:val="00012FE7"/>
    <w:rsid w:val="00044A42"/>
    <w:rsid w:val="00072FF8"/>
    <w:rsid w:val="00081355"/>
    <w:rsid w:val="000A02C7"/>
    <w:rsid w:val="000E55F5"/>
    <w:rsid w:val="0011710F"/>
    <w:rsid w:val="00136E2D"/>
    <w:rsid w:val="00151138"/>
    <w:rsid w:val="00164053"/>
    <w:rsid w:val="00231031"/>
    <w:rsid w:val="00244D52"/>
    <w:rsid w:val="00300286"/>
    <w:rsid w:val="003F04B7"/>
    <w:rsid w:val="003F0E57"/>
    <w:rsid w:val="00442D5B"/>
    <w:rsid w:val="00471B0A"/>
    <w:rsid w:val="005261A8"/>
    <w:rsid w:val="005718DB"/>
    <w:rsid w:val="0058462A"/>
    <w:rsid w:val="00601B88"/>
    <w:rsid w:val="006069D6"/>
    <w:rsid w:val="00726B44"/>
    <w:rsid w:val="00771C4E"/>
    <w:rsid w:val="00844988"/>
    <w:rsid w:val="008B0610"/>
    <w:rsid w:val="008B39AE"/>
    <w:rsid w:val="008E21BA"/>
    <w:rsid w:val="008E74A1"/>
    <w:rsid w:val="008F4B12"/>
    <w:rsid w:val="0094721F"/>
    <w:rsid w:val="00966D3F"/>
    <w:rsid w:val="009F3557"/>
    <w:rsid w:val="00A22C5B"/>
    <w:rsid w:val="00A62409"/>
    <w:rsid w:val="00BD75D4"/>
    <w:rsid w:val="00BF6D33"/>
    <w:rsid w:val="00C12913"/>
    <w:rsid w:val="00C23FE8"/>
    <w:rsid w:val="00C7749F"/>
    <w:rsid w:val="00C9299A"/>
    <w:rsid w:val="00CB711D"/>
    <w:rsid w:val="00CC7220"/>
    <w:rsid w:val="00CE0D27"/>
    <w:rsid w:val="00CF119D"/>
    <w:rsid w:val="00D327E0"/>
    <w:rsid w:val="00D44C09"/>
    <w:rsid w:val="00D70581"/>
    <w:rsid w:val="00DF6813"/>
    <w:rsid w:val="00E11091"/>
    <w:rsid w:val="00E80AE5"/>
    <w:rsid w:val="00E87AA6"/>
    <w:rsid w:val="00E91066"/>
    <w:rsid w:val="00F00D00"/>
    <w:rsid w:val="00F25650"/>
    <w:rsid w:val="00F92495"/>
    <w:rsid w:val="00F959D9"/>
    <w:rsid w:val="00FC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1"/>
    <w:pPr>
      <w:bidi/>
      <w:spacing w:after="0" w:line="240" w:lineRule="auto"/>
    </w:pPr>
    <w:rPr>
      <w:rFonts w:ascii="Times New Roman" w:eastAsia="Times New Roman" w:hAnsi="Times New Roman" w:cs="B Yagut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81"/>
    <w:pPr>
      <w:spacing w:after="120"/>
      <w:jc w:val="lowKashida"/>
    </w:pPr>
    <w:rPr>
      <w:b/>
      <w:lang w:bidi="ar-SA"/>
    </w:rPr>
  </w:style>
  <w:style w:type="character" w:customStyle="1" w:styleId="BodyTextChar">
    <w:name w:val="Body Text Char"/>
    <w:basedOn w:val="DefaultParagraphFont"/>
    <w:link w:val="BodyText"/>
    <w:rsid w:val="00D70581"/>
    <w:rPr>
      <w:rFonts w:ascii="Times New Roman" w:eastAsia="Times New Roman" w:hAnsi="Times New Roman" w:cs="B Yagut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C9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2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58462A"/>
    <w:pPr>
      <w:bidi/>
      <w:spacing w:after="0" w:line="240" w:lineRule="auto"/>
    </w:pPr>
    <w:rPr>
      <w:rFonts w:ascii="Times New Roman" w:eastAsia="Times New Roman" w:hAnsi="Times New Roman" w:cs="B Yagut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1"/>
    <w:pPr>
      <w:bidi/>
      <w:spacing w:after="0" w:line="240" w:lineRule="auto"/>
    </w:pPr>
    <w:rPr>
      <w:rFonts w:ascii="Times New Roman" w:eastAsia="Times New Roman" w:hAnsi="Times New Roman" w:cs="B Yagut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81"/>
    <w:pPr>
      <w:spacing w:after="120"/>
      <w:jc w:val="lowKashida"/>
    </w:pPr>
    <w:rPr>
      <w:b/>
      <w:lang w:bidi="ar-SA"/>
    </w:rPr>
  </w:style>
  <w:style w:type="character" w:customStyle="1" w:styleId="BodyTextChar">
    <w:name w:val="Body Text Char"/>
    <w:basedOn w:val="DefaultParagraphFont"/>
    <w:link w:val="BodyText"/>
    <w:rsid w:val="00D70581"/>
    <w:rPr>
      <w:rFonts w:ascii="Times New Roman" w:eastAsia="Times New Roman" w:hAnsi="Times New Roman" w:cs="B Yagut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C9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2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58462A"/>
    <w:pPr>
      <w:bidi/>
      <w:spacing w:after="0" w:line="240" w:lineRule="auto"/>
    </w:pPr>
    <w:rPr>
      <w:rFonts w:ascii="Times New Roman" w:eastAsia="Times New Roman" w:hAnsi="Times New Roman" w:cs="B Yagu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memarian.v</dc:creator>
  <cp:lastModifiedBy>مهدی بخشی</cp:lastModifiedBy>
  <cp:revision>2</cp:revision>
  <cp:lastPrinted>2021-07-06T02:24:00Z</cp:lastPrinted>
  <dcterms:created xsi:type="dcterms:W3CDTF">2021-07-11T05:44:00Z</dcterms:created>
  <dcterms:modified xsi:type="dcterms:W3CDTF">2021-07-11T05:44:00Z</dcterms:modified>
</cp:coreProperties>
</file>